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A431" w14:textId="1845C888" w:rsidR="001C56E7" w:rsidRDefault="002B7A2D" w:rsidP="00EB2938">
      <w:pPr>
        <w:jc w:val="center"/>
        <w:rPr>
          <w:rFonts w:ascii="Tahoma" w:hAnsi="Tahoma" w:cs="Tahoma"/>
          <w:b/>
          <w:i/>
          <w:sz w:val="32"/>
          <w:u w:val="single"/>
        </w:rPr>
      </w:pPr>
      <w:r>
        <w:rPr>
          <w:rFonts w:ascii="Tahoma" w:hAnsi="Tahoma" w:cs="Tahoma"/>
          <w:b/>
          <w:i/>
          <w:sz w:val="32"/>
          <w:u w:val="single"/>
        </w:rPr>
        <w:t xml:space="preserve">SERVIZIO </w:t>
      </w:r>
      <w:r w:rsidR="002360C5">
        <w:rPr>
          <w:rFonts w:ascii="Tahoma" w:hAnsi="Tahoma" w:cs="Tahoma"/>
          <w:b/>
          <w:i/>
          <w:sz w:val="32"/>
          <w:u w:val="single"/>
        </w:rPr>
        <w:t xml:space="preserve">CONSULENZA </w:t>
      </w:r>
      <w:r w:rsidR="00FE5BF1">
        <w:rPr>
          <w:rFonts w:ascii="Tahoma" w:hAnsi="Tahoma" w:cs="Tahoma"/>
          <w:b/>
          <w:i/>
          <w:sz w:val="32"/>
          <w:u w:val="single"/>
        </w:rPr>
        <w:t>LEGALE</w:t>
      </w:r>
    </w:p>
    <w:p w14:paraId="373BBFDF" w14:textId="77777777" w:rsidR="002B7A2D" w:rsidRDefault="002B7A2D" w:rsidP="00EB2938">
      <w:pPr>
        <w:jc w:val="center"/>
        <w:rPr>
          <w:rFonts w:ascii="Tahoma" w:hAnsi="Tahoma" w:cs="Tahoma"/>
          <w:b/>
          <w:i/>
          <w:sz w:val="32"/>
          <w:u w:val="single"/>
        </w:rPr>
      </w:pPr>
    </w:p>
    <w:p w14:paraId="0A3CA036" w14:textId="6E80338F" w:rsidR="002B7A2D" w:rsidRPr="002B7A2D" w:rsidRDefault="00FE5BF1" w:rsidP="00EB2938">
      <w:pPr>
        <w:jc w:val="center"/>
        <w:rPr>
          <w:rFonts w:ascii="Tahoma" w:hAnsi="Tahoma" w:cs="Tahoma"/>
          <w:b/>
          <w:i/>
          <w:sz w:val="32"/>
        </w:rPr>
      </w:pPr>
      <w:r>
        <w:rPr>
          <w:rFonts w:ascii="Tahoma" w:hAnsi="Tahoma" w:cs="Tahoma"/>
          <w:b/>
          <w:i/>
          <w:sz w:val="32"/>
        </w:rPr>
        <w:t xml:space="preserve">Avv. Vincenzo </w:t>
      </w:r>
      <w:proofErr w:type="spellStart"/>
      <w:r>
        <w:rPr>
          <w:rFonts w:ascii="Tahoma" w:hAnsi="Tahoma" w:cs="Tahoma"/>
          <w:b/>
          <w:i/>
          <w:sz w:val="32"/>
        </w:rPr>
        <w:t>Iuppa</w:t>
      </w:r>
      <w:proofErr w:type="spellEnd"/>
    </w:p>
    <w:p w14:paraId="52DAF50F" w14:textId="77777777" w:rsidR="00EB2938" w:rsidRDefault="00EB29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679"/>
      </w:tblGrid>
      <w:tr w:rsidR="007A2424" w:rsidRPr="00D3686F" w14:paraId="2CC4DE2D" w14:textId="77777777" w:rsidTr="00D3686F">
        <w:tc>
          <w:tcPr>
            <w:tcW w:w="9628" w:type="dxa"/>
            <w:gridSpan w:val="3"/>
            <w:shd w:val="clear" w:color="auto" w:fill="002060"/>
          </w:tcPr>
          <w:p w14:paraId="34F81831" w14:textId="77777777" w:rsidR="007A2424" w:rsidRPr="00D3686F" w:rsidRDefault="007A2424" w:rsidP="00D3686F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FFFFFF"/>
                <w:sz w:val="24"/>
              </w:rPr>
            </w:pPr>
            <w:r w:rsidRPr="00D3686F">
              <w:rPr>
                <w:rFonts w:ascii="Tahoma" w:hAnsi="Tahoma" w:cs="Tahoma"/>
                <w:b/>
                <w:color w:val="FFFFFF"/>
                <w:sz w:val="24"/>
              </w:rPr>
              <w:t xml:space="preserve">Incarico presso l’Ordine </w:t>
            </w:r>
            <w:r w:rsidR="00E96E28" w:rsidRPr="00D3686F">
              <w:rPr>
                <w:rFonts w:ascii="Tahoma" w:hAnsi="Tahoma" w:cs="Tahoma"/>
                <w:b/>
                <w:color w:val="FFFFFF"/>
                <w:sz w:val="24"/>
              </w:rPr>
              <w:t xml:space="preserve">Interprovinciale </w:t>
            </w:r>
            <w:r w:rsidRPr="00D3686F">
              <w:rPr>
                <w:rFonts w:ascii="Tahoma" w:hAnsi="Tahoma" w:cs="Tahoma"/>
                <w:b/>
                <w:color w:val="FFFFFF"/>
                <w:sz w:val="24"/>
              </w:rPr>
              <w:t xml:space="preserve">dei Chimici </w:t>
            </w:r>
            <w:r w:rsidR="00E96E28" w:rsidRPr="00D3686F">
              <w:rPr>
                <w:rFonts w:ascii="Tahoma" w:hAnsi="Tahoma" w:cs="Tahoma"/>
                <w:b/>
                <w:color w:val="FFFFFF"/>
                <w:sz w:val="24"/>
              </w:rPr>
              <w:t xml:space="preserve">e dei Fisici </w:t>
            </w:r>
            <w:r w:rsidRPr="00D3686F">
              <w:rPr>
                <w:rFonts w:ascii="Tahoma" w:hAnsi="Tahoma" w:cs="Tahoma"/>
                <w:b/>
                <w:color w:val="FFFFFF"/>
                <w:sz w:val="24"/>
              </w:rPr>
              <w:t>della Liguria</w:t>
            </w:r>
          </w:p>
        </w:tc>
      </w:tr>
      <w:tr w:rsidR="007A2424" w:rsidRPr="00D3686F" w14:paraId="561DFCC7" w14:textId="77777777" w:rsidTr="00D3686F">
        <w:tc>
          <w:tcPr>
            <w:tcW w:w="3964" w:type="dxa"/>
            <w:shd w:val="clear" w:color="auto" w:fill="auto"/>
          </w:tcPr>
          <w:p w14:paraId="178C3E0A" w14:textId="14E17895" w:rsidR="007A2424" w:rsidRPr="00D3686F" w:rsidRDefault="007A2424" w:rsidP="00D3686F">
            <w:pPr>
              <w:spacing w:after="0" w:line="360" w:lineRule="auto"/>
              <w:rPr>
                <w:rFonts w:ascii="Tahoma" w:hAnsi="Tahoma" w:cs="Tahoma"/>
                <w:b/>
                <w:sz w:val="24"/>
              </w:rPr>
            </w:pPr>
            <w:r w:rsidRPr="00D3686F">
              <w:rPr>
                <w:rFonts w:ascii="Tahoma" w:hAnsi="Tahoma" w:cs="Tahoma"/>
                <w:b/>
                <w:sz w:val="24"/>
              </w:rPr>
              <w:t xml:space="preserve">Servizio di consulenza </w:t>
            </w:r>
            <w:r w:rsidR="00FE5BF1">
              <w:rPr>
                <w:rFonts w:ascii="Tahoma" w:hAnsi="Tahoma" w:cs="Tahoma"/>
                <w:b/>
                <w:sz w:val="24"/>
              </w:rPr>
              <w:t>legale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7A34C95D" w14:textId="77777777" w:rsidR="007A2424" w:rsidRPr="00D3686F" w:rsidRDefault="007A2424" w:rsidP="00D3686F">
            <w:pPr>
              <w:spacing w:after="0"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7A2424" w:rsidRPr="00D3686F" w14:paraId="477C2374" w14:textId="77777777" w:rsidTr="00D3686F">
        <w:tc>
          <w:tcPr>
            <w:tcW w:w="3964" w:type="dxa"/>
            <w:shd w:val="clear" w:color="auto" w:fill="auto"/>
          </w:tcPr>
          <w:p w14:paraId="79F6AB84" w14:textId="2A0F0938" w:rsidR="007E4845" w:rsidRDefault="007A2424" w:rsidP="00FE5BF1">
            <w:pPr>
              <w:spacing w:after="0" w:line="360" w:lineRule="auto"/>
              <w:rPr>
                <w:rFonts w:ascii="Tahoma" w:hAnsi="Tahoma" w:cs="Tahoma"/>
                <w:b/>
              </w:rPr>
            </w:pPr>
            <w:r w:rsidRPr="00D3686F">
              <w:rPr>
                <w:rFonts w:ascii="Tahoma" w:hAnsi="Tahoma" w:cs="Tahoma"/>
                <w:b/>
              </w:rPr>
              <w:t xml:space="preserve">Compenso </w:t>
            </w:r>
          </w:p>
          <w:p w14:paraId="071EEAD5" w14:textId="7B9AE480" w:rsidR="00890454" w:rsidRPr="00D3686F" w:rsidRDefault="00890454" w:rsidP="00D3686F">
            <w:pPr>
              <w:spacing w:after="0" w:line="360" w:lineRule="auto"/>
              <w:jc w:val="right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</w:rPr>
              <w:t xml:space="preserve">anno </w:t>
            </w:r>
            <w:r w:rsidR="00FE5BF1">
              <w:rPr>
                <w:rFonts w:ascii="Tahoma" w:hAnsi="Tahoma" w:cs="Tahoma"/>
                <w:b/>
              </w:rPr>
              <w:t>2022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482394DE" w14:textId="77777777" w:rsidR="007A2424" w:rsidRPr="00D3686F" w:rsidRDefault="007A2424" w:rsidP="00D3686F">
            <w:pPr>
              <w:spacing w:after="0" w:line="360" w:lineRule="auto"/>
              <w:rPr>
                <w:rFonts w:ascii="Tahoma" w:hAnsi="Tahoma" w:cs="Tahoma"/>
              </w:rPr>
            </w:pPr>
          </w:p>
          <w:p w14:paraId="5D59576F" w14:textId="4746F0A8" w:rsidR="00890454" w:rsidRPr="00D3686F" w:rsidRDefault="00890454" w:rsidP="00D3686F">
            <w:pPr>
              <w:spacing w:after="0" w:line="360" w:lineRule="auto"/>
              <w:rPr>
                <w:rFonts w:ascii="Tahoma" w:hAnsi="Tahoma" w:cs="Tahoma"/>
                <w:b/>
                <w:sz w:val="24"/>
              </w:rPr>
            </w:pPr>
          </w:p>
        </w:tc>
      </w:tr>
      <w:tr w:rsidR="007A2424" w:rsidRPr="00D3686F" w14:paraId="52CE94EB" w14:textId="77777777" w:rsidTr="00D3686F">
        <w:tc>
          <w:tcPr>
            <w:tcW w:w="9628" w:type="dxa"/>
            <w:gridSpan w:val="3"/>
            <w:shd w:val="clear" w:color="auto" w:fill="002060"/>
          </w:tcPr>
          <w:p w14:paraId="0068E2B9" w14:textId="77777777" w:rsidR="007A2424" w:rsidRPr="00D3686F" w:rsidRDefault="007A2424" w:rsidP="00D3686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D3686F">
              <w:rPr>
                <w:rFonts w:ascii="Tahoma" w:hAnsi="Tahoma" w:cs="Tahoma"/>
                <w:b/>
                <w:sz w:val="24"/>
              </w:rPr>
              <w:t>Altri incarichi</w:t>
            </w:r>
          </w:p>
        </w:tc>
      </w:tr>
      <w:tr w:rsidR="007A2424" w:rsidRPr="00D3686F" w14:paraId="787702B6" w14:textId="77777777" w:rsidTr="00D3686F">
        <w:tc>
          <w:tcPr>
            <w:tcW w:w="5949" w:type="dxa"/>
            <w:gridSpan w:val="2"/>
            <w:shd w:val="clear" w:color="auto" w:fill="auto"/>
          </w:tcPr>
          <w:p w14:paraId="5A33E0AD" w14:textId="77777777" w:rsidR="007A2424" w:rsidRPr="00D3686F" w:rsidRDefault="007A2424" w:rsidP="00D3686F">
            <w:pPr>
              <w:spacing w:after="0" w:line="36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D3686F">
              <w:rPr>
                <w:rFonts w:ascii="Tahoma" w:hAnsi="Tahoma" w:cs="Tahoma"/>
                <w:b/>
              </w:rPr>
              <w:t xml:space="preserve">Svolgimento di incarichi in Enti di diritto privato regolati o finanziati dalla pubblica amministrazione 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133F24E4" w14:textId="329820A4" w:rsidR="007A2424" w:rsidRPr="00D3686F" w:rsidRDefault="00EF28DD" w:rsidP="00D3686F">
            <w:pPr>
              <w:spacing w:after="0" w:line="36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/</w:t>
            </w:r>
          </w:p>
        </w:tc>
      </w:tr>
      <w:tr w:rsidR="007A2424" w:rsidRPr="00D3686F" w14:paraId="4E626366" w14:textId="77777777" w:rsidTr="00D3686F">
        <w:tc>
          <w:tcPr>
            <w:tcW w:w="5949" w:type="dxa"/>
            <w:gridSpan w:val="2"/>
            <w:shd w:val="clear" w:color="auto" w:fill="auto"/>
          </w:tcPr>
          <w:p w14:paraId="08AFEFB0" w14:textId="77777777" w:rsidR="007A2424" w:rsidRPr="00D3686F" w:rsidRDefault="007A2424" w:rsidP="00D3686F">
            <w:pPr>
              <w:spacing w:after="0" w:line="360" w:lineRule="auto"/>
              <w:rPr>
                <w:rFonts w:ascii="Tahoma" w:hAnsi="Tahoma" w:cs="Tahoma"/>
                <w:b/>
                <w:sz w:val="24"/>
              </w:rPr>
            </w:pPr>
            <w:r w:rsidRPr="00D3686F">
              <w:rPr>
                <w:rFonts w:ascii="Tahoma" w:hAnsi="Tahoma" w:cs="Tahoma"/>
                <w:b/>
              </w:rPr>
              <w:t>Titolarità di cariche in Enti di diritto privato regolati o finanziati dalla pubblica amministrazione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608AF83F" w14:textId="1128EF13" w:rsidR="007A2424" w:rsidRPr="00D3686F" w:rsidRDefault="00EF28DD" w:rsidP="00D3686F">
            <w:pPr>
              <w:spacing w:after="0" w:line="36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/</w:t>
            </w:r>
          </w:p>
        </w:tc>
      </w:tr>
      <w:tr w:rsidR="007A2424" w:rsidRPr="00D3686F" w14:paraId="70374B0E" w14:textId="77777777" w:rsidTr="00D3686F">
        <w:tc>
          <w:tcPr>
            <w:tcW w:w="5949" w:type="dxa"/>
            <w:gridSpan w:val="2"/>
            <w:shd w:val="clear" w:color="auto" w:fill="auto"/>
          </w:tcPr>
          <w:p w14:paraId="2F8C2A14" w14:textId="77777777" w:rsidR="007A2424" w:rsidRPr="00D3686F" w:rsidRDefault="007A2424" w:rsidP="00D3686F">
            <w:pPr>
              <w:spacing w:after="0" w:line="360" w:lineRule="auto"/>
              <w:rPr>
                <w:rFonts w:ascii="Tahoma" w:hAnsi="Tahoma" w:cs="Tahoma"/>
                <w:b/>
                <w:sz w:val="24"/>
              </w:rPr>
            </w:pPr>
            <w:r w:rsidRPr="00D3686F">
              <w:rPr>
                <w:rFonts w:ascii="Tahoma" w:hAnsi="Tahoma" w:cs="Tahoma"/>
                <w:b/>
              </w:rPr>
              <w:t xml:space="preserve">Svolgimento di attività professionale per Enti di diritto </w:t>
            </w:r>
            <w:r w:rsidR="002338EC" w:rsidRPr="00D3686F">
              <w:rPr>
                <w:rFonts w:ascii="Tahoma" w:hAnsi="Tahoma" w:cs="Tahoma"/>
                <w:b/>
              </w:rPr>
              <w:t xml:space="preserve">pubblico o </w:t>
            </w:r>
            <w:r w:rsidRPr="00D3686F">
              <w:rPr>
                <w:rFonts w:ascii="Tahoma" w:hAnsi="Tahoma" w:cs="Tahoma"/>
                <w:b/>
              </w:rPr>
              <w:t>privato regolati o finanziati dalla pubblica amministrazione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2F371BEE" w14:textId="6A6867EB" w:rsidR="007A2424" w:rsidRPr="00D3686F" w:rsidRDefault="00EF28DD" w:rsidP="00D3686F">
            <w:pPr>
              <w:spacing w:after="0" w:line="36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/</w:t>
            </w:r>
          </w:p>
        </w:tc>
      </w:tr>
    </w:tbl>
    <w:p w14:paraId="144750E0" w14:textId="77777777" w:rsidR="00EB2938" w:rsidRDefault="00EB2938" w:rsidP="00B51EDC">
      <w:pPr>
        <w:spacing w:after="0" w:line="360" w:lineRule="auto"/>
      </w:pPr>
    </w:p>
    <w:sectPr w:rsidR="00EB2938" w:rsidSect="00B467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6C"/>
    <w:rsid w:val="00060604"/>
    <w:rsid w:val="00117C1D"/>
    <w:rsid w:val="001C56E7"/>
    <w:rsid w:val="002330E8"/>
    <w:rsid w:val="002338EC"/>
    <w:rsid w:val="002360C5"/>
    <w:rsid w:val="002A5126"/>
    <w:rsid w:val="002B7A2D"/>
    <w:rsid w:val="00354060"/>
    <w:rsid w:val="004C050A"/>
    <w:rsid w:val="00613702"/>
    <w:rsid w:val="007A2424"/>
    <w:rsid w:val="007E4845"/>
    <w:rsid w:val="00811854"/>
    <w:rsid w:val="00890454"/>
    <w:rsid w:val="008C3513"/>
    <w:rsid w:val="00B467E5"/>
    <w:rsid w:val="00B51EDC"/>
    <w:rsid w:val="00BE546C"/>
    <w:rsid w:val="00C306AA"/>
    <w:rsid w:val="00C872B5"/>
    <w:rsid w:val="00CD48EE"/>
    <w:rsid w:val="00D3686F"/>
    <w:rsid w:val="00D47CFA"/>
    <w:rsid w:val="00E345EA"/>
    <w:rsid w:val="00E722F3"/>
    <w:rsid w:val="00E96E28"/>
    <w:rsid w:val="00EB2938"/>
    <w:rsid w:val="00EF28DD"/>
    <w:rsid w:val="00EF5AA4"/>
    <w:rsid w:val="00FE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8DCD"/>
  <w15:docId w15:val="{9340698B-0C14-4F17-B4EB-FFC4D50A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67E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B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Carpaneto</dc:creator>
  <cp:keywords/>
  <cp:lastModifiedBy>Elisa Carpaneto</cp:lastModifiedBy>
  <cp:revision>2</cp:revision>
  <dcterms:created xsi:type="dcterms:W3CDTF">2022-11-08T14:30:00Z</dcterms:created>
  <dcterms:modified xsi:type="dcterms:W3CDTF">2022-11-08T14:30:00Z</dcterms:modified>
</cp:coreProperties>
</file>